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pStyle w:val="8"/>
        <w:spacing w:line="312" w:lineRule="auto"/>
        <w:jc w:val="center"/>
        <w:rPr>
          <w:rStyle w:val="9"/>
          <w:rFonts w:hint="default" w:cs="华文中宋" w:asciiTheme="minorEastAsia" w:hAnsiTheme="minorEastAsia" w:eastAsiaTheme="minorEastAsia"/>
          <w:b/>
          <w:sz w:val="44"/>
          <w:szCs w:val="44"/>
        </w:rPr>
      </w:pPr>
      <w:r>
        <w:rPr>
          <w:rStyle w:val="9"/>
          <w:rFonts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2021新手工艺运动大奖 </w:t>
      </w:r>
      <w:r>
        <w:rPr>
          <w:rStyle w:val="9"/>
          <w:rFonts w:ascii="方正小标宋简体" w:hAnsi="方正小标宋简体" w:eastAsia="方正小标宋简体" w:cs="方正小标宋简体"/>
          <w:bCs/>
          <w:sz w:val="44"/>
          <w:szCs w:val="44"/>
        </w:rPr>
        <w:t>报名表</w:t>
      </w:r>
      <w:r>
        <w:rPr>
          <w:rStyle w:val="9"/>
          <w:rFonts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（产品类）</w:t>
      </w:r>
    </w:p>
    <w:tbl>
      <w:tblPr>
        <w:tblStyle w:val="10"/>
        <w:tblW w:w="921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961"/>
        <w:gridCol w:w="1155"/>
        <w:gridCol w:w="1628"/>
        <w:gridCol w:w="1155"/>
        <w:gridCol w:w="215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注：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填写前请仔细阅读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大奖评选方案及申报表格，每件作品对应一份大奖报名表，填报多件作品，需填写多份报名表，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填写本表即默认同意相关规定</w:t>
            </w:r>
            <w:r>
              <w:rPr>
                <w:rFonts w:hint="eastAsia" w:ascii="仿宋_GB2312" w:hAnsi="仿宋_GB2312" w:eastAsia="仿宋_GB2312" w:cs="仿宋_GB2312"/>
              </w:rPr>
              <w:t>,如有疑问可联系大奖负责人李红梅，联系电话：18862144075，官方投稿邮箱：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ccdcie@sina.cn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并抄送至</w:t>
            </w:r>
            <w:r>
              <w:rPr>
                <w:rFonts w:hint="eastAsia" w:ascii="仿宋_GB2312" w:hAnsi="仿宋_GB2312" w:eastAsia="仿宋_GB2312" w:cs="仿宋_GB2312"/>
              </w:rPr>
              <w:t>1427007893@qq.com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、参评者资料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Style w:val="9"/>
                <w:rFonts w:ascii="仿宋_GB2312" w:hAnsi="仿宋_GB2312" w:eastAsia="仿宋_GB2312" w:cs="仿宋_GB2312"/>
              </w:rPr>
            </w:pPr>
          </w:p>
          <w:p>
            <w:pPr>
              <w:rPr>
                <w:rStyle w:val="9"/>
                <w:rFonts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>参评方式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个人参评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公司、协会、团体参评等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Style w:val="9"/>
                <w:rFonts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>所属类别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ind w:left="360" w:firstLine="0" w:firstLineChars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产品设计类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lang w:val="zh-TW"/>
              </w:rPr>
              <w:t>个人</w:t>
            </w:r>
            <w:r>
              <w:rPr>
                <w:rStyle w:val="9"/>
                <w:rFonts w:hint="eastAsia" w:ascii="仿宋_GB2312" w:hAnsi="仿宋_GB2312" w:eastAsia="仿宋_GB2312" w:cs="仿宋_GB2312"/>
                <w:lang w:val="zh-TW" w:eastAsia="zh-TW"/>
              </w:rPr>
              <w:t>姓名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公司／协会／团体</w:t>
            </w:r>
            <w:r>
              <w:rPr>
                <w:rStyle w:val="9"/>
                <w:rFonts w:hint="eastAsia" w:ascii="仿宋_GB2312" w:hAnsi="仿宋_GB2312" w:eastAsia="仿宋_GB2312" w:cs="仿宋_GB2312"/>
                <w:lang w:val="zh-TW"/>
              </w:rPr>
              <w:t>名称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 籍／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城 市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lang w:val="zh-TW" w:eastAsia="zh-TW"/>
              </w:rPr>
              <w:t>电</w:t>
            </w:r>
            <w:r>
              <w:rPr>
                <w:rStyle w:val="9"/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lang w:val="zh-TW" w:eastAsia="zh-TW"/>
              </w:rPr>
              <w:t>话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 箱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微 信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>作品价格</w:t>
            </w:r>
          </w:p>
          <w:p>
            <w:pPr>
              <w:jc w:val="center"/>
              <w:rPr>
                <w:rStyle w:val="9"/>
                <w:rFonts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>（人民币）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如：作品名+价格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展览是否允许现场销售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是否为孤品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二、参评作品资料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作品名称</w:t>
            </w:r>
          </w:p>
        </w:tc>
        <w:tc>
          <w:tcPr>
            <w:tcW w:w="4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>是否参加其他设计大奖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Style w:val="9"/>
                <w:rFonts w:ascii="仿宋_GB2312" w:hAnsi="仿宋_GB2312" w:eastAsia="仿宋_GB2312" w:cs="仿宋_GB2312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Style w:val="9"/>
                <w:rFonts w:hint="eastAsia" w:ascii="仿宋_GB2312" w:hAnsi="仿宋_GB2312" w:eastAsia="仿宋_GB2312" w:cs="仿宋_GB2312"/>
                <w:lang w:val="zh-TW"/>
              </w:rPr>
              <w:t xml:space="preserve">是                               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lang w:val="zh-TW" w:eastAsia="zh-TW"/>
              </w:rPr>
              <w:sym w:font="Wingdings 2" w:char="00A3"/>
            </w:r>
            <w:r>
              <w:rPr>
                <w:rStyle w:val="9"/>
                <w:rFonts w:hint="eastAsia" w:ascii="仿宋_GB2312" w:hAnsi="仿宋_GB2312" w:eastAsia="仿宋_GB2312" w:cs="仿宋_GB2312"/>
                <w:lang w:val="zh-TW"/>
              </w:rPr>
              <w:t xml:space="preserve">否，首次公开作品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lang w:val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作品尺寸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（长*宽*高）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Style w:val="9"/>
                <w:rFonts w:ascii="仿宋_GB2312" w:hAnsi="仿宋_GB2312" w:eastAsia="仿宋_GB2312" w:cs="仿宋_GB2312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lang w:val="zh-TW"/>
              </w:rPr>
              <w:t xml:space="preserve">       </w:t>
            </w:r>
          </w:p>
          <w:p>
            <w:pPr>
              <w:rPr>
                <w:rStyle w:val="9"/>
                <w:rFonts w:ascii="仿宋_GB2312" w:hAnsi="仿宋_GB2312" w:eastAsia="仿宋_GB2312" w:cs="仿宋_GB2312"/>
                <w:lang w:val="zh-TW"/>
              </w:rPr>
            </w:pPr>
          </w:p>
          <w:p>
            <w:pPr>
              <w:rPr>
                <w:rStyle w:val="9"/>
                <w:rFonts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</w:rPr>
              <w:t>*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zh-TW"/>
              </w:rPr>
              <w:t>如一套多个作品，标注最大尺寸作品及最小尺寸作品即可，尺寸用作获奖展览展示展柜定制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作品简介（不多于200字）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zh-TW" w:eastAsia="zh-TW"/>
              </w:rPr>
              <w:t>三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zh-TW"/>
              </w:rPr>
              <w:t>、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zh-TW" w:eastAsia="zh-TW"/>
              </w:rPr>
              <w:t>参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zh-TW"/>
              </w:rPr>
              <w:t>评作品提交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lang w:val="zh-TW"/>
              </w:rPr>
              <w:t>要求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693"/>
              <w:rPr>
                <w:rFonts w:ascii="仿宋_GB2312" w:hAnsi="仿宋_GB2312" w:eastAsia="仿宋_GB2312" w:cs="仿宋_GB2312"/>
                <w:b/>
                <w:bCs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2"/>
                <w:sz w:val="24"/>
                <w:szCs w:val="24"/>
              </w:rPr>
              <w:t>投稿作品以提交电子文档形式参与评选，作品图片请连同表格打包发送至组委会指定邮箱</w:t>
            </w:r>
          </w:p>
          <w:p>
            <w:pPr>
              <w:pStyle w:val="7"/>
              <w:widowControl w:val="0"/>
              <w:numPr>
                <w:ilvl w:val="0"/>
                <w:numId w:val="2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693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产品作品提交要求：作品像素不低于300dpi的高清大图、格式JPEG/JPG，展示图片不少于5张，每件/套作品作品对应一份表格，作品照片无需添加到表格，连同表格一同打包发送至指定邮箱；</w:t>
            </w:r>
          </w:p>
          <w:p>
            <w:pPr>
              <w:pStyle w:val="7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693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2．参评个人、团体照片提交要求：像素不低于300dpi的半身照或团体照，格式为JPEG/JPG，照片不少于1张；</w:t>
            </w:r>
          </w:p>
          <w:p>
            <w:pPr>
              <w:pStyle w:val="8"/>
              <w:spacing w:line="312" w:lineRule="auto"/>
              <w:ind w:firstLine="654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.报名表及作品提交地址：ccdcie@sina.cn并同时抄送至</w:t>
            </w:r>
            <w:r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1427007893@qq.com，</w:t>
            </w:r>
            <w:r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提交表格时并备注：新手工艺运动大奖参评作品</w:t>
            </w:r>
            <w:r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(产品组）</w:t>
            </w:r>
            <w:r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。</w:t>
            </w:r>
          </w:p>
          <w:p>
            <w:pPr>
              <w:pStyle w:val="8"/>
              <w:spacing w:line="312" w:lineRule="auto"/>
              <w:ind w:firstLine="654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/>
              </w:rPr>
              <w:t>参评者签名：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3"/>
              </w:numPr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作品原创声明</w:t>
            </w:r>
            <w:r>
              <w:rPr>
                <w:rFonts w:hint="eastAsia" w:ascii="黑体" w:hAnsi="仿宋" w:eastAsia="黑体" w:cs="仿宋"/>
                <w:color w:val="FF0000"/>
                <w:sz w:val="28"/>
                <w:szCs w:val="28"/>
              </w:rPr>
              <w:t>*</w:t>
            </w:r>
          </w:p>
          <w:p>
            <w:pPr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本人郑重声明：所呈交的作品是本人（团队）独立进行设计工作所取得的成果，本人（团队）对其具有自主知识产权。本人完全意识到本条款的法律结果由本人承担。</w:t>
            </w:r>
          </w:p>
          <w:p>
            <w:pPr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</w:p>
          <w:p>
            <w:pPr>
              <w:ind w:firstLine="560" w:firstLineChars="200"/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签名：</w:t>
            </w:r>
          </w:p>
          <w:p>
            <w:pPr>
              <w:ind w:firstLine="560" w:firstLineChars="200"/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日期：  年  月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3"/>
              </w:numPr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免责条款</w:t>
            </w:r>
            <w:r>
              <w:rPr>
                <w:rFonts w:hint="eastAsia" w:ascii="黑体" w:hAnsi="仿宋" w:eastAsia="黑体" w:cs="仿宋"/>
                <w:color w:val="FF0000"/>
                <w:sz w:val="28"/>
                <w:szCs w:val="28"/>
              </w:rPr>
              <w:t>*</w:t>
            </w:r>
          </w:p>
          <w:p>
            <w:pPr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本人同意：本人（团队）提交的作品在公开展览过程中可能发生设计元素、图案、板式等自主知识产权被侵犯并对本人（团队）造成损失，其后果由本人（团队）承担完全责任。本人完全意识到本条款的法律结果由本人承担。</w:t>
            </w:r>
          </w:p>
          <w:p>
            <w:pPr>
              <w:ind w:firstLine="560" w:firstLineChars="200"/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签名：</w:t>
            </w:r>
          </w:p>
          <w:p>
            <w:pPr>
              <w:ind w:firstLine="560" w:firstLineChars="200"/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日期：  年  月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3"/>
              </w:numPr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知识产权归属条款</w:t>
            </w:r>
            <w:r>
              <w:rPr>
                <w:rFonts w:hint="eastAsia" w:ascii="黑体" w:hAnsi="仿宋" w:eastAsia="黑体" w:cs="仿宋"/>
                <w:color w:val="FF0000"/>
                <w:sz w:val="28"/>
                <w:szCs w:val="28"/>
              </w:rPr>
              <w:t>*</w:t>
            </w:r>
          </w:p>
          <w:p>
            <w:pPr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本人同意：本人（团队）提交的作品，主办方享有展览权、发行权、信息网络传播权及汇编权。本人完全意识到本条款的法律结果由本人承担。</w:t>
            </w:r>
          </w:p>
          <w:p>
            <w:pPr>
              <w:ind w:firstLine="560" w:firstLineChars="200"/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签名：</w:t>
            </w:r>
          </w:p>
          <w:p>
            <w:pPr>
              <w:ind w:firstLine="560" w:firstLineChars="200"/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日期：  年  月  日</w:t>
            </w:r>
          </w:p>
        </w:tc>
      </w:tr>
    </w:tbl>
    <w:p>
      <w:pPr>
        <w:rPr>
          <w:rFonts w:ascii="华文仿宋" w:hAnsi="华文仿宋" w:eastAsia="华文仿宋" w:cs="华文仿宋"/>
        </w:rPr>
      </w:pPr>
    </w:p>
    <w:p>
      <w:pPr>
        <w:tabs>
          <w:tab w:val="left" w:pos="5880"/>
        </w:tabs>
        <w:spacing w:line="480" w:lineRule="auto"/>
        <w:rPr>
          <w:rFonts w:ascii="仿宋_GB2312" w:hAnsi="华文仿宋" w:eastAsia="仿宋_GB2312" w:cs="华文仿宋"/>
          <w:b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41" w:right="1531" w:bottom="1928" w:left="1531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BF24DF"/>
    <w:multiLevelType w:val="singleLevel"/>
    <w:tmpl w:val="C6BF24D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986133"/>
    <w:multiLevelType w:val="multilevel"/>
    <w:tmpl w:val="52986133"/>
    <w:lvl w:ilvl="0" w:tentative="0">
      <w:start w:val="2017"/>
      <w:numFmt w:val="bullet"/>
      <w:lvlText w:val="□"/>
      <w:lvlJc w:val="left"/>
      <w:pPr>
        <w:ind w:left="720" w:hanging="360"/>
      </w:pPr>
      <w:rPr>
        <w:rFonts w:hint="default" w:ascii="Calibri" w:hAnsi="Calibri" w:eastAsia="Calibri" w:cs="Calibri"/>
        <w:sz w:val="28"/>
      </w:rPr>
    </w:lvl>
    <w:lvl w:ilvl="1" w:tentative="0">
      <w:start w:val="1"/>
      <w:numFmt w:val="bullet"/>
      <w:lvlText w:val=""/>
      <w:lvlJc w:val="left"/>
      <w:pPr>
        <w:ind w:left="132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8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6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2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80" w:hanging="480"/>
      </w:pPr>
      <w:rPr>
        <w:rFonts w:hint="default" w:ascii="Wingdings" w:hAnsi="Wingdings"/>
      </w:rPr>
    </w:lvl>
  </w:abstractNum>
  <w:abstractNum w:abstractNumId="2">
    <w:nsid w:val="74350BB4"/>
    <w:multiLevelType w:val="singleLevel"/>
    <w:tmpl w:val="74350BB4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2159C6"/>
    <w:rsid w:val="0013727F"/>
    <w:rsid w:val="002319A6"/>
    <w:rsid w:val="00277571"/>
    <w:rsid w:val="0031086F"/>
    <w:rsid w:val="0065651A"/>
    <w:rsid w:val="007044B3"/>
    <w:rsid w:val="00724F54"/>
    <w:rsid w:val="00750558"/>
    <w:rsid w:val="00767934"/>
    <w:rsid w:val="008839C2"/>
    <w:rsid w:val="00917E70"/>
    <w:rsid w:val="009C49BE"/>
    <w:rsid w:val="00C367A5"/>
    <w:rsid w:val="00CB76AC"/>
    <w:rsid w:val="00D5102C"/>
    <w:rsid w:val="00E826E8"/>
    <w:rsid w:val="1AC90AF7"/>
    <w:rsid w:val="29531561"/>
    <w:rsid w:val="29904B28"/>
    <w:rsid w:val="33740AB5"/>
    <w:rsid w:val="558C48E3"/>
    <w:rsid w:val="572855CC"/>
    <w:rsid w:val="692159C6"/>
    <w:rsid w:val="71F3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Emphasis"/>
    <w:basedOn w:val="5"/>
    <w:qFormat/>
    <w:uiPriority w:val="20"/>
    <w:rPr>
      <w:i/>
      <w:iCs/>
    </w:rPr>
  </w:style>
  <w:style w:type="paragraph" w:customStyle="1" w:styleId="7">
    <w:name w:val="默认 A"/>
    <w:qFormat/>
    <w:uiPriority w:val="0"/>
    <w:pPr>
      <w:framePr w:wrap="around" w:vAnchor="margin" w:hAnchor="text" w:y="1"/>
    </w:pPr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8">
    <w:name w:val="正文 A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character" w:customStyle="1" w:styleId="9">
    <w:name w:val="无"/>
    <w:qFormat/>
    <w:uiPriority w:val="0"/>
  </w:style>
  <w:style w:type="table" w:customStyle="1" w:styleId="1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648</Words>
  <Characters>3700</Characters>
  <Lines>30</Lines>
  <Paragraphs>8</Paragraphs>
  <TotalTime>43</TotalTime>
  <ScaleCrop>false</ScaleCrop>
  <LinksUpToDate>false</LinksUpToDate>
  <CharactersWithSpaces>4340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2021-06-08T07:49:00Z</dcterms:created>
  <dc:creator> ❤ ❤</dc:creator>
  <cp:lastModifiedBy>王珠珠</cp:lastModifiedBy>
  <dcterms:modified xsi:type="dcterms:W3CDTF">2021-06-22T02:42:20Z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F4A857DCA6DD4FCCBAED1241DEF367DD</vt:lpwstr>
  </property>
  <property fmtid="{D5CDD505-2E9C-101B-9397-08002B2CF9AE}" pid="4" name="KSOSaveFontToCloudKey">
    <vt:lpwstr>333133482_btnclosed</vt:lpwstr>
  </property>
</Properties>
</file>